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8FDC7" w14:textId="77777777" w:rsidR="00893C5F" w:rsidRDefault="006B1B58" w:rsidP="00F30980">
      <w:pPr>
        <w:spacing w:line="276" w:lineRule="auto"/>
        <w:rPr>
          <w:rFonts w:ascii="Arial" w:hAnsi="Arial" w:cs="Arial"/>
          <w:sz w:val="24"/>
          <w:szCs w:val="24"/>
        </w:rPr>
      </w:pPr>
      <w:r>
        <w:rPr>
          <w:rFonts w:ascii="Arial" w:hAnsi="Arial" w:cs="Arial"/>
          <w:sz w:val="24"/>
          <w:szCs w:val="24"/>
        </w:rPr>
        <w:t>Pressemitteilung</w:t>
      </w:r>
    </w:p>
    <w:p w14:paraId="7343BBD3" w14:textId="148466E5" w:rsidR="000040CD" w:rsidRDefault="000040CD" w:rsidP="00F30980">
      <w:pPr>
        <w:autoSpaceDE w:val="0"/>
        <w:autoSpaceDN w:val="0"/>
        <w:adjustRightInd w:val="0"/>
        <w:spacing w:before="240" w:line="276" w:lineRule="auto"/>
        <w:rPr>
          <w:rFonts w:ascii="Arial-BoldMT" w:hAnsi="Arial-BoldMT" w:cs="Arial-BoldMT"/>
          <w:b/>
          <w:bCs/>
          <w:sz w:val="28"/>
          <w:szCs w:val="30"/>
        </w:rPr>
      </w:pPr>
      <w:r w:rsidRPr="000040CD">
        <w:rPr>
          <w:rFonts w:ascii="Arial-BoldMT" w:hAnsi="Arial-BoldMT" w:cs="Arial-BoldMT"/>
          <w:b/>
          <w:bCs/>
          <w:sz w:val="28"/>
          <w:szCs w:val="30"/>
        </w:rPr>
        <w:t>Erklärung für Menschlichkeit und Vielfalt</w:t>
      </w:r>
    </w:p>
    <w:p w14:paraId="7CA091FF" w14:textId="3A0A5611" w:rsidR="000040CD" w:rsidRDefault="000040CD" w:rsidP="00F30980">
      <w:pPr>
        <w:spacing w:line="276" w:lineRule="auto"/>
        <w:jc w:val="both"/>
        <w:rPr>
          <w:rFonts w:ascii="Arial" w:hAnsi="Arial" w:cs="Arial"/>
          <w:b/>
          <w:bCs/>
          <w:sz w:val="24"/>
          <w:szCs w:val="24"/>
        </w:rPr>
      </w:pPr>
      <w:r>
        <w:rPr>
          <w:rFonts w:ascii="Arial" w:hAnsi="Arial" w:cs="Arial"/>
          <w:b/>
          <w:bCs/>
          <w:sz w:val="24"/>
          <w:szCs w:val="24"/>
        </w:rPr>
        <w:t>Im Superwahljahr 2021 setzen ü</w:t>
      </w:r>
      <w:r w:rsidRPr="000040CD">
        <w:rPr>
          <w:rFonts w:ascii="Arial" w:hAnsi="Arial" w:cs="Arial"/>
          <w:b/>
          <w:bCs/>
          <w:sz w:val="24"/>
          <w:szCs w:val="24"/>
        </w:rPr>
        <w:t xml:space="preserve">ber 400 Organisationen </w:t>
      </w:r>
      <w:r>
        <w:rPr>
          <w:rFonts w:ascii="Arial" w:hAnsi="Arial" w:cs="Arial"/>
          <w:b/>
          <w:bCs/>
          <w:sz w:val="24"/>
          <w:szCs w:val="24"/>
        </w:rPr>
        <w:t>ein Zeichen</w:t>
      </w:r>
      <w:r w:rsidRPr="000040CD">
        <w:rPr>
          <w:rFonts w:ascii="Arial" w:hAnsi="Arial" w:cs="Arial"/>
          <w:b/>
          <w:bCs/>
          <w:sz w:val="24"/>
          <w:szCs w:val="24"/>
        </w:rPr>
        <w:t xml:space="preserve"> für Menschlichkeit und Vielfalt </w:t>
      </w:r>
    </w:p>
    <w:p w14:paraId="11A4F208" w14:textId="469DC099" w:rsidR="00992848" w:rsidRPr="00992848" w:rsidRDefault="00B21416" w:rsidP="00992848">
      <w:pPr>
        <w:spacing w:line="276" w:lineRule="auto"/>
        <w:jc w:val="both"/>
        <w:rPr>
          <w:rFonts w:ascii="Arial" w:hAnsi="Arial" w:cs="Arial"/>
          <w:sz w:val="24"/>
          <w:szCs w:val="24"/>
        </w:rPr>
      </w:pPr>
      <w:r>
        <w:rPr>
          <w:rFonts w:ascii="Arial" w:hAnsi="Arial" w:cs="Arial"/>
          <w:b/>
          <w:sz w:val="24"/>
          <w:szCs w:val="24"/>
        </w:rPr>
        <w:t xml:space="preserve">Mainz, </w:t>
      </w:r>
      <w:r w:rsidR="000040CD">
        <w:rPr>
          <w:rFonts w:ascii="Arial" w:hAnsi="Arial" w:cs="Arial"/>
          <w:b/>
          <w:sz w:val="24"/>
          <w:szCs w:val="24"/>
        </w:rPr>
        <w:t>05.03.2021</w:t>
      </w:r>
      <w:r w:rsidR="00C645CA">
        <w:rPr>
          <w:rFonts w:ascii="Arial" w:hAnsi="Arial" w:cs="Arial"/>
          <w:sz w:val="24"/>
          <w:szCs w:val="24"/>
        </w:rPr>
        <w:t xml:space="preserve">. </w:t>
      </w:r>
      <w:r w:rsidR="00992848">
        <w:rPr>
          <w:rFonts w:ascii="Arial" w:hAnsi="Arial" w:cs="Arial"/>
          <w:sz w:val="24"/>
          <w:szCs w:val="24"/>
        </w:rPr>
        <w:t xml:space="preserve">Diese Woche wurde die gemeinsame Erklärung für Menschlichkeit und Vielfalt von </w:t>
      </w:r>
      <w:r w:rsidR="00FE68F2">
        <w:rPr>
          <w:rFonts w:ascii="Arial" w:hAnsi="Arial" w:cs="Arial"/>
          <w:sz w:val="24"/>
          <w:szCs w:val="24"/>
        </w:rPr>
        <w:t xml:space="preserve">mittlerweile </w:t>
      </w:r>
      <w:r w:rsidR="00992848">
        <w:rPr>
          <w:rFonts w:ascii="Arial" w:hAnsi="Arial" w:cs="Arial"/>
          <w:sz w:val="24"/>
          <w:szCs w:val="24"/>
        </w:rPr>
        <w:t>4</w:t>
      </w:r>
      <w:r w:rsidR="00FE68F2">
        <w:rPr>
          <w:rFonts w:ascii="Arial" w:hAnsi="Arial" w:cs="Arial"/>
          <w:sz w:val="24"/>
          <w:szCs w:val="24"/>
        </w:rPr>
        <w:t xml:space="preserve">61 </w:t>
      </w:r>
      <w:r w:rsidR="000676C5" w:rsidRPr="000676C5">
        <w:rPr>
          <w:rFonts w:ascii="Arial" w:hAnsi="Arial" w:cs="Arial"/>
          <w:sz w:val="24"/>
          <w:szCs w:val="24"/>
        </w:rPr>
        <w:t>Initiativen, Einrichtungen und Verbände</w:t>
      </w:r>
      <w:r w:rsidR="000676C5">
        <w:rPr>
          <w:rFonts w:ascii="Arial" w:hAnsi="Arial" w:cs="Arial"/>
          <w:sz w:val="24"/>
          <w:szCs w:val="24"/>
        </w:rPr>
        <w:t>n</w:t>
      </w:r>
      <w:r w:rsidR="000676C5" w:rsidRPr="000676C5">
        <w:rPr>
          <w:rFonts w:ascii="Arial" w:hAnsi="Arial" w:cs="Arial"/>
          <w:sz w:val="24"/>
          <w:szCs w:val="24"/>
        </w:rPr>
        <w:t>, die sich für Inklusion und Teilhabe von Menschen mit Behinderung</w:t>
      </w:r>
      <w:r w:rsidR="003F2A82">
        <w:rPr>
          <w:rFonts w:ascii="Arial" w:hAnsi="Arial" w:cs="Arial"/>
          <w:sz w:val="24"/>
          <w:szCs w:val="24"/>
        </w:rPr>
        <w:t>en</w:t>
      </w:r>
      <w:r w:rsidR="000676C5" w:rsidRPr="000676C5">
        <w:rPr>
          <w:rFonts w:ascii="Arial" w:hAnsi="Arial" w:cs="Arial"/>
          <w:sz w:val="24"/>
          <w:szCs w:val="24"/>
        </w:rPr>
        <w:t xml:space="preserve"> oder psychische</w:t>
      </w:r>
      <w:r w:rsidR="003F2A82">
        <w:rPr>
          <w:rFonts w:ascii="Arial" w:hAnsi="Arial" w:cs="Arial"/>
          <w:sz w:val="24"/>
          <w:szCs w:val="24"/>
        </w:rPr>
        <w:t>n</w:t>
      </w:r>
      <w:r w:rsidR="000676C5" w:rsidRPr="000676C5">
        <w:rPr>
          <w:rFonts w:ascii="Arial" w:hAnsi="Arial" w:cs="Arial"/>
          <w:sz w:val="24"/>
          <w:szCs w:val="24"/>
        </w:rPr>
        <w:t xml:space="preserve"> Beeinträchtigung</w:t>
      </w:r>
      <w:r w:rsidR="003F2A82">
        <w:rPr>
          <w:rFonts w:ascii="Arial" w:hAnsi="Arial" w:cs="Arial"/>
          <w:sz w:val="24"/>
          <w:szCs w:val="24"/>
        </w:rPr>
        <w:t>en</w:t>
      </w:r>
      <w:r w:rsidR="000676C5" w:rsidRPr="000676C5">
        <w:rPr>
          <w:rFonts w:ascii="Arial" w:hAnsi="Arial" w:cs="Arial"/>
          <w:sz w:val="24"/>
          <w:szCs w:val="24"/>
        </w:rPr>
        <w:t xml:space="preserve"> einsetzen, </w:t>
      </w:r>
      <w:r w:rsidR="000676C5">
        <w:rPr>
          <w:rFonts w:ascii="Arial" w:hAnsi="Arial" w:cs="Arial"/>
          <w:sz w:val="24"/>
          <w:szCs w:val="24"/>
        </w:rPr>
        <w:t>zum Auftakt des Wahljahres veröffentlicht.</w:t>
      </w:r>
      <w:r w:rsidR="003F2A82">
        <w:rPr>
          <w:rFonts w:ascii="Arial" w:hAnsi="Arial" w:cs="Arial"/>
          <w:sz w:val="24"/>
          <w:szCs w:val="24"/>
        </w:rPr>
        <w:t xml:space="preserve"> </w:t>
      </w:r>
      <w:r w:rsidR="000676C5">
        <w:rPr>
          <w:rFonts w:ascii="Arial" w:hAnsi="Arial" w:cs="Arial"/>
          <w:sz w:val="24"/>
          <w:szCs w:val="24"/>
        </w:rPr>
        <w:t xml:space="preserve">Gemeinsam wird so </w:t>
      </w:r>
      <w:r w:rsidR="003F2A82">
        <w:rPr>
          <w:rFonts w:ascii="Arial" w:hAnsi="Arial" w:cs="Arial"/>
          <w:sz w:val="24"/>
          <w:szCs w:val="24"/>
        </w:rPr>
        <w:t xml:space="preserve">eine </w:t>
      </w:r>
      <w:r w:rsidR="00992848" w:rsidRPr="00992848">
        <w:rPr>
          <w:rFonts w:ascii="Arial" w:hAnsi="Arial" w:cs="Arial"/>
          <w:sz w:val="24"/>
          <w:szCs w:val="24"/>
        </w:rPr>
        <w:t xml:space="preserve">klare Haltung gegen Rassismus und Rechtsextremismus </w:t>
      </w:r>
      <w:r w:rsidR="000676C5">
        <w:rPr>
          <w:rFonts w:ascii="Arial" w:hAnsi="Arial" w:cs="Arial"/>
          <w:sz w:val="24"/>
          <w:szCs w:val="24"/>
        </w:rPr>
        <w:t xml:space="preserve">bezogen </w:t>
      </w:r>
      <w:r w:rsidR="00992848" w:rsidRPr="00992848">
        <w:rPr>
          <w:rFonts w:ascii="Arial" w:hAnsi="Arial" w:cs="Arial"/>
          <w:sz w:val="24"/>
          <w:szCs w:val="24"/>
        </w:rPr>
        <w:t xml:space="preserve">und vor Hetze und Stimmungsmache rechter </w:t>
      </w:r>
      <w:proofErr w:type="spellStart"/>
      <w:r w:rsidR="00992848" w:rsidRPr="00992848">
        <w:rPr>
          <w:rFonts w:ascii="Arial" w:hAnsi="Arial" w:cs="Arial"/>
          <w:sz w:val="24"/>
          <w:szCs w:val="24"/>
        </w:rPr>
        <w:t>Akteur</w:t>
      </w:r>
      <w:r w:rsidR="000676C5">
        <w:rPr>
          <w:rFonts w:ascii="Arial" w:hAnsi="Arial" w:cs="Arial"/>
          <w:sz w:val="24"/>
          <w:szCs w:val="24"/>
        </w:rPr>
        <w:t>_</w:t>
      </w:r>
      <w:r w:rsidR="00992848" w:rsidRPr="00992848">
        <w:rPr>
          <w:rFonts w:ascii="Arial" w:hAnsi="Arial" w:cs="Arial"/>
          <w:sz w:val="24"/>
          <w:szCs w:val="24"/>
        </w:rPr>
        <w:t>innen</w:t>
      </w:r>
      <w:proofErr w:type="spellEnd"/>
      <w:r w:rsidR="004A6B60">
        <w:rPr>
          <w:rFonts w:ascii="Arial" w:hAnsi="Arial" w:cs="Arial"/>
          <w:sz w:val="24"/>
          <w:szCs w:val="24"/>
        </w:rPr>
        <w:t xml:space="preserve"> </w:t>
      </w:r>
      <w:r w:rsidR="000676C5">
        <w:rPr>
          <w:rFonts w:ascii="Arial" w:hAnsi="Arial" w:cs="Arial"/>
          <w:sz w:val="24"/>
          <w:szCs w:val="24"/>
        </w:rPr>
        <w:t>gewarnt</w:t>
      </w:r>
      <w:r w:rsidR="00992848" w:rsidRPr="00992848">
        <w:rPr>
          <w:rFonts w:ascii="Arial" w:hAnsi="Arial" w:cs="Arial"/>
          <w:sz w:val="24"/>
          <w:szCs w:val="24"/>
        </w:rPr>
        <w:t xml:space="preserve">. Mit </w:t>
      </w:r>
      <w:r w:rsidR="000676C5">
        <w:rPr>
          <w:rFonts w:ascii="Arial" w:hAnsi="Arial" w:cs="Arial"/>
          <w:sz w:val="24"/>
          <w:szCs w:val="24"/>
        </w:rPr>
        <w:t>Besorgnis</w:t>
      </w:r>
      <w:r w:rsidR="00992848" w:rsidRPr="00992848">
        <w:rPr>
          <w:rFonts w:ascii="Arial" w:hAnsi="Arial" w:cs="Arial"/>
          <w:sz w:val="24"/>
          <w:szCs w:val="24"/>
        </w:rPr>
        <w:t xml:space="preserve"> beobachten die Verbände, wie versucht wird, eine Stimmung zu erzeugen, die Hass und Gewalt nicht nur gegen Menschen mit Behinderung</w:t>
      </w:r>
      <w:r w:rsidR="000676C5">
        <w:rPr>
          <w:rFonts w:ascii="Arial" w:hAnsi="Arial" w:cs="Arial"/>
          <w:sz w:val="24"/>
          <w:szCs w:val="24"/>
        </w:rPr>
        <w:t xml:space="preserve">en und Menschen mit </w:t>
      </w:r>
      <w:r w:rsidR="00992848" w:rsidRPr="00992848">
        <w:rPr>
          <w:rFonts w:ascii="Arial" w:hAnsi="Arial" w:cs="Arial"/>
          <w:sz w:val="24"/>
          <w:szCs w:val="24"/>
        </w:rPr>
        <w:t xml:space="preserve">psychischer oder physischer </w:t>
      </w:r>
      <w:r w:rsidR="004A6B60">
        <w:rPr>
          <w:rFonts w:ascii="Arial" w:hAnsi="Arial" w:cs="Arial"/>
          <w:sz w:val="24"/>
          <w:szCs w:val="24"/>
        </w:rPr>
        <w:t>Erkrankung</w:t>
      </w:r>
      <w:r w:rsidR="00992848" w:rsidRPr="00992848">
        <w:rPr>
          <w:rFonts w:ascii="Arial" w:hAnsi="Arial" w:cs="Arial"/>
          <w:sz w:val="24"/>
          <w:szCs w:val="24"/>
        </w:rPr>
        <w:t xml:space="preserve"> </w:t>
      </w:r>
      <w:r w:rsidR="000676C5">
        <w:rPr>
          <w:rFonts w:ascii="Arial" w:hAnsi="Arial" w:cs="Arial"/>
          <w:sz w:val="24"/>
          <w:szCs w:val="24"/>
        </w:rPr>
        <w:t>anheizt</w:t>
      </w:r>
      <w:r w:rsidR="00992848" w:rsidRPr="00992848">
        <w:rPr>
          <w:rFonts w:ascii="Arial" w:hAnsi="Arial" w:cs="Arial"/>
          <w:sz w:val="24"/>
          <w:szCs w:val="24"/>
        </w:rPr>
        <w:t>, sondern gegen all</w:t>
      </w:r>
      <w:r w:rsidR="000676C5">
        <w:rPr>
          <w:rFonts w:ascii="Arial" w:hAnsi="Arial" w:cs="Arial"/>
          <w:sz w:val="24"/>
          <w:szCs w:val="24"/>
        </w:rPr>
        <w:t xml:space="preserve"> jene</w:t>
      </w:r>
      <w:r w:rsidR="00992848" w:rsidRPr="00992848">
        <w:rPr>
          <w:rFonts w:ascii="Arial" w:hAnsi="Arial" w:cs="Arial"/>
          <w:sz w:val="24"/>
          <w:szCs w:val="24"/>
        </w:rPr>
        <w:t>, die sich für eine offene und vielfältige Gesellschaft e</w:t>
      </w:r>
      <w:r w:rsidR="000676C5">
        <w:rPr>
          <w:rFonts w:ascii="Arial" w:hAnsi="Arial" w:cs="Arial"/>
          <w:sz w:val="24"/>
          <w:szCs w:val="24"/>
        </w:rPr>
        <w:t xml:space="preserve">insetzen. </w:t>
      </w:r>
    </w:p>
    <w:p w14:paraId="7FE5CF1B" w14:textId="4BD2B8CF" w:rsidR="00992848" w:rsidRDefault="00992848" w:rsidP="00992848">
      <w:pPr>
        <w:spacing w:line="276" w:lineRule="auto"/>
        <w:jc w:val="both"/>
        <w:rPr>
          <w:rFonts w:ascii="Arial" w:hAnsi="Arial" w:cs="Arial"/>
          <w:sz w:val="24"/>
          <w:szCs w:val="24"/>
        </w:rPr>
      </w:pPr>
      <w:r w:rsidRPr="00992848">
        <w:rPr>
          <w:rFonts w:ascii="Arial" w:hAnsi="Arial" w:cs="Arial"/>
          <w:sz w:val="24"/>
          <w:szCs w:val="24"/>
        </w:rPr>
        <w:t xml:space="preserve">„Wir treten ein für Menschlichkeit und Vielfalt. Und wir sind nicht </w:t>
      </w:r>
      <w:proofErr w:type="gramStart"/>
      <w:r w:rsidRPr="00992848">
        <w:rPr>
          <w:rFonts w:ascii="Arial" w:hAnsi="Arial" w:cs="Arial"/>
          <w:sz w:val="24"/>
          <w:szCs w:val="24"/>
        </w:rPr>
        <w:t>alleine</w:t>
      </w:r>
      <w:proofErr w:type="gramEnd"/>
      <w:r w:rsidRPr="00992848">
        <w:rPr>
          <w:rFonts w:ascii="Arial" w:hAnsi="Arial" w:cs="Arial"/>
          <w:sz w:val="24"/>
          <w:szCs w:val="24"/>
        </w:rPr>
        <w:t>: Wir stehen für Millionen Menschen in Deutschland, die das Auftreten und die Ziele von Parteien wie der Alternative für Deutschland und anderer rechter Bewegungen entschieden ablehnen“, heißt es in der Erklärung. Die AfD habe vielfach gezeigt, dass sie in ihren Reihen Menschen- und Lebensfeindlichkeit dulde</w:t>
      </w:r>
      <w:r w:rsidR="00AD2DD0">
        <w:rPr>
          <w:rFonts w:ascii="Arial" w:hAnsi="Arial" w:cs="Arial"/>
          <w:sz w:val="24"/>
          <w:szCs w:val="24"/>
        </w:rPr>
        <w:t xml:space="preserve"> sowie </w:t>
      </w:r>
      <w:r w:rsidRPr="00992848">
        <w:rPr>
          <w:rFonts w:ascii="Arial" w:hAnsi="Arial" w:cs="Arial"/>
          <w:sz w:val="24"/>
          <w:szCs w:val="24"/>
        </w:rPr>
        <w:t>Nationalismus, Rechts</w:t>
      </w:r>
      <w:r w:rsidR="00615F9C">
        <w:rPr>
          <w:rFonts w:ascii="Arial" w:hAnsi="Arial" w:cs="Arial"/>
          <w:sz w:val="24"/>
          <w:szCs w:val="24"/>
        </w:rPr>
        <w:t>-</w:t>
      </w:r>
      <w:r w:rsidRPr="00992848">
        <w:rPr>
          <w:rFonts w:ascii="Arial" w:hAnsi="Arial" w:cs="Arial"/>
          <w:sz w:val="24"/>
          <w:szCs w:val="24"/>
        </w:rPr>
        <w:t>populismus und Rechtsextremismus</w:t>
      </w:r>
      <w:r w:rsidR="00AD2DD0">
        <w:rPr>
          <w:rFonts w:ascii="Arial" w:hAnsi="Arial" w:cs="Arial"/>
          <w:sz w:val="24"/>
          <w:szCs w:val="24"/>
        </w:rPr>
        <w:t xml:space="preserve"> förder</w:t>
      </w:r>
      <w:r w:rsidR="00615F9C">
        <w:rPr>
          <w:rFonts w:ascii="Arial" w:hAnsi="Arial" w:cs="Arial"/>
          <w:sz w:val="24"/>
          <w:szCs w:val="24"/>
        </w:rPr>
        <w:t>e</w:t>
      </w:r>
      <w:r w:rsidR="00AD2DD0">
        <w:rPr>
          <w:rFonts w:ascii="Arial" w:hAnsi="Arial" w:cs="Arial"/>
          <w:sz w:val="24"/>
          <w:szCs w:val="24"/>
        </w:rPr>
        <w:t xml:space="preserve">. </w:t>
      </w:r>
      <w:r w:rsidRPr="00992848">
        <w:rPr>
          <w:rFonts w:ascii="Arial" w:hAnsi="Arial" w:cs="Arial"/>
          <w:sz w:val="24"/>
          <w:szCs w:val="24"/>
        </w:rPr>
        <w:t>Heute sei daher plötzlich „wieder an der Tagesordnung, was in Deutschland lange als überwunden galt“, warnen die Unterzeichnenden.</w:t>
      </w:r>
    </w:p>
    <w:p w14:paraId="5F60F7C0" w14:textId="7591425C" w:rsidR="003F2A82" w:rsidRPr="00992848" w:rsidRDefault="003F2A82" w:rsidP="00992848">
      <w:pPr>
        <w:spacing w:line="276" w:lineRule="auto"/>
        <w:jc w:val="both"/>
        <w:rPr>
          <w:rFonts w:ascii="Arial" w:hAnsi="Arial" w:cs="Arial"/>
          <w:sz w:val="24"/>
          <w:szCs w:val="24"/>
        </w:rPr>
      </w:pPr>
      <w:r w:rsidRPr="003F2A82">
        <w:rPr>
          <w:rFonts w:ascii="Arial" w:hAnsi="Arial" w:cs="Arial"/>
          <w:sz w:val="24"/>
          <w:szCs w:val="24"/>
        </w:rPr>
        <w:t xml:space="preserve">„Wir begrüßen es sehr, dass allein in Rheinland-Pfalz 66 Organisationen, darunter Selbsthilfe- und Wohlfahrtsverbände </w:t>
      </w:r>
      <w:r w:rsidR="00615F9C">
        <w:rPr>
          <w:rFonts w:ascii="Arial" w:hAnsi="Arial" w:cs="Arial"/>
          <w:sz w:val="24"/>
          <w:szCs w:val="24"/>
        </w:rPr>
        <w:t xml:space="preserve">aber auch </w:t>
      </w:r>
      <w:r w:rsidRPr="003F2A82">
        <w:rPr>
          <w:rFonts w:ascii="Arial" w:hAnsi="Arial" w:cs="Arial"/>
          <w:sz w:val="24"/>
          <w:szCs w:val="24"/>
        </w:rPr>
        <w:t xml:space="preserve">Kultur- und Bildungseinrichtungen, die Erklärung mitzeichnen. Sie signalisieren so, dass gegenwärtige Entwicklungen nicht nur wahr-, sondern auch ernstgenommen werden und jegliche Form von Ausgrenzung und Diskriminierung </w:t>
      </w:r>
      <w:r w:rsidR="00615F9C">
        <w:rPr>
          <w:rFonts w:ascii="Arial" w:hAnsi="Arial" w:cs="Arial"/>
          <w:sz w:val="24"/>
          <w:szCs w:val="24"/>
        </w:rPr>
        <w:t xml:space="preserve">entschieden </w:t>
      </w:r>
      <w:r w:rsidRPr="003F2A82">
        <w:rPr>
          <w:rFonts w:ascii="Arial" w:hAnsi="Arial" w:cs="Arial"/>
          <w:sz w:val="24"/>
          <w:szCs w:val="24"/>
        </w:rPr>
        <w:t xml:space="preserve">abgelehnt wird“, erklärt </w:t>
      </w:r>
      <w:r>
        <w:rPr>
          <w:rFonts w:ascii="Arial" w:hAnsi="Arial" w:cs="Arial"/>
          <w:sz w:val="24"/>
          <w:szCs w:val="24"/>
        </w:rPr>
        <w:t xml:space="preserve">Johannes Schweizer, Geschäftsführer der Landesarbeitsgemeinschaft Selbsthilfe Behinderter Rheinland-Pfalz (LAG Selbsthilfe RLP). </w:t>
      </w:r>
    </w:p>
    <w:p w14:paraId="3998B07D" w14:textId="2B96CA45" w:rsidR="003F2A82" w:rsidRPr="00992848" w:rsidRDefault="003F2A82" w:rsidP="00992848">
      <w:pPr>
        <w:spacing w:line="276" w:lineRule="auto"/>
        <w:jc w:val="both"/>
        <w:rPr>
          <w:rFonts w:ascii="Arial" w:hAnsi="Arial" w:cs="Arial"/>
          <w:sz w:val="24"/>
          <w:szCs w:val="24"/>
        </w:rPr>
      </w:pPr>
      <w:r>
        <w:rPr>
          <w:rFonts w:ascii="Arial" w:hAnsi="Arial" w:cs="Arial"/>
          <w:sz w:val="24"/>
          <w:szCs w:val="24"/>
        </w:rPr>
        <w:t>In den nächsten Monaten wollen die Unterzeichnenden im Rahmen verschiedener öffentlichkeitswirksame</w:t>
      </w:r>
      <w:r w:rsidR="004A6B60">
        <w:rPr>
          <w:rFonts w:ascii="Arial" w:hAnsi="Arial" w:cs="Arial"/>
          <w:sz w:val="24"/>
          <w:szCs w:val="24"/>
        </w:rPr>
        <w:t>r</w:t>
      </w:r>
      <w:r>
        <w:rPr>
          <w:rFonts w:ascii="Arial" w:hAnsi="Arial" w:cs="Arial"/>
          <w:sz w:val="24"/>
          <w:szCs w:val="24"/>
        </w:rPr>
        <w:t xml:space="preserve"> Aktivitäten</w:t>
      </w:r>
      <w:r w:rsidR="003D12BC">
        <w:rPr>
          <w:rFonts w:ascii="Arial" w:hAnsi="Arial" w:cs="Arial"/>
          <w:sz w:val="24"/>
          <w:szCs w:val="24"/>
        </w:rPr>
        <w:t>,</w:t>
      </w:r>
      <w:r>
        <w:rPr>
          <w:rFonts w:ascii="Arial" w:hAnsi="Arial" w:cs="Arial"/>
          <w:sz w:val="24"/>
          <w:szCs w:val="24"/>
        </w:rPr>
        <w:t xml:space="preserve"> aber auch im Rahmen der regulären </w:t>
      </w:r>
      <w:r w:rsidR="00992848" w:rsidRPr="00992848">
        <w:rPr>
          <w:rFonts w:ascii="Arial" w:hAnsi="Arial" w:cs="Arial"/>
          <w:sz w:val="24"/>
          <w:szCs w:val="24"/>
        </w:rPr>
        <w:t>Aufklärung</w:t>
      </w:r>
      <w:r>
        <w:rPr>
          <w:rFonts w:ascii="Arial" w:hAnsi="Arial" w:cs="Arial"/>
          <w:sz w:val="24"/>
          <w:szCs w:val="24"/>
        </w:rPr>
        <w:t xml:space="preserve">s- und </w:t>
      </w:r>
      <w:r w:rsidR="00992848" w:rsidRPr="00992848">
        <w:rPr>
          <w:rFonts w:ascii="Arial" w:hAnsi="Arial" w:cs="Arial"/>
          <w:sz w:val="24"/>
          <w:szCs w:val="24"/>
        </w:rPr>
        <w:t>Beratung</w:t>
      </w:r>
      <w:r>
        <w:rPr>
          <w:rFonts w:ascii="Arial" w:hAnsi="Arial" w:cs="Arial"/>
          <w:sz w:val="24"/>
          <w:szCs w:val="24"/>
        </w:rPr>
        <w:t>sarbeit</w:t>
      </w:r>
      <w:r w:rsidR="003D12BC">
        <w:rPr>
          <w:rFonts w:ascii="Arial" w:hAnsi="Arial" w:cs="Arial"/>
          <w:sz w:val="24"/>
          <w:szCs w:val="24"/>
        </w:rPr>
        <w:t xml:space="preserve">, </w:t>
      </w:r>
      <w:r>
        <w:rPr>
          <w:rFonts w:ascii="Arial" w:hAnsi="Arial" w:cs="Arial"/>
          <w:sz w:val="24"/>
          <w:szCs w:val="24"/>
        </w:rPr>
        <w:t>auf ihr Anliegen aufmerksam machen und im Superwahljahr 2021</w:t>
      </w:r>
      <w:r w:rsidR="00992848" w:rsidRPr="00992848">
        <w:rPr>
          <w:rFonts w:ascii="Arial" w:hAnsi="Arial" w:cs="Arial"/>
          <w:sz w:val="24"/>
          <w:szCs w:val="24"/>
        </w:rPr>
        <w:t xml:space="preserve"> ein Zeichen für Demokratie</w:t>
      </w:r>
      <w:r w:rsidR="004A6B60">
        <w:rPr>
          <w:rFonts w:ascii="Arial" w:hAnsi="Arial" w:cs="Arial"/>
          <w:sz w:val="24"/>
          <w:szCs w:val="24"/>
        </w:rPr>
        <w:t xml:space="preserve">, Freiheit und Menschenrechte </w:t>
      </w:r>
      <w:r w:rsidR="00992848" w:rsidRPr="00992848">
        <w:rPr>
          <w:rFonts w:ascii="Arial" w:hAnsi="Arial" w:cs="Arial"/>
          <w:sz w:val="24"/>
          <w:szCs w:val="24"/>
        </w:rPr>
        <w:t>setzen</w:t>
      </w:r>
      <w:r>
        <w:rPr>
          <w:rFonts w:ascii="Arial" w:hAnsi="Arial" w:cs="Arial"/>
          <w:sz w:val="24"/>
          <w:szCs w:val="24"/>
        </w:rPr>
        <w:t xml:space="preserve">. </w:t>
      </w:r>
      <w:r w:rsidR="00615F9C">
        <w:rPr>
          <w:rFonts w:ascii="Arial" w:hAnsi="Arial" w:cs="Arial"/>
          <w:sz w:val="24"/>
          <w:szCs w:val="24"/>
        </w:rPr>
        <w:t xml:space="preserve">„In der Vergangenheit haben sich </w:t>
      </w:r>
      <w:r w:rsidR="00615F9C" w:rsidRPr="00615F9C">
        <w:rPr>
          <w:rFonts w:ascii="Arial" w:hAnsi="Arial" w:cs="Arial"/>
          <w:sz w:val="24"/>
          <w:szCs w:val="24"/>
        </w:rPr>
        <w:t>Selbsthilfeorganisationen und die Sozialverbände</w:t>
      </w:r>
      <w:r w:rsidR="00615F9C">
        <w:rPr>
          <w:rFonts w:ascii="Arial" w:hAnsi="Arial" w:cs="Arial"/>
          <w:sz w:val="24"/>
          <w:szCs w:val="24"/>
        </w:rPr>
        <w:t xml:space="preserve"> in der Regel nicht öffentlich politisch positionier</w:t>
      </w:r>
      <w:r w:rsidR="004A6B60">
        <w:rPr>
          <w:rFonts w:ascii="Arial" w:hAnsi="Arial" w:cs="Arial"/>
          <w:sz w:val="24"/>
          <w:szCs w:val="24"/>
        </w:rPr>
        <w:t xml:space="preserve">t, was die </w:t>
      </w:r>
      <w:r w:rsidR="0085291F" w:rsidRPr="00FE68F2">
        <w:rPr>
          <w:rFonts w:ascii="Arial" w:hAnsi="Arial" w:cs="Arial"/>
          <w:color w:val="000000" w:themeColor="text1"/>
          <w:sz w:val="24"/>
          <w:szCs w:val="24"/>
        </w:rPr>
        <w:t>Bedeutung und Dringlichkeit</w:t>
      </w:r>
      <w:r w:rsidR="004A6B60" w:rsidRPr="00FE68F2">
        <w:rPr>
          <w:rFonts w:ascii="Arial" w:hAnsi="Arial" w:cs="Arial"/>
          <w:color w:val="000000" w:themeColor="text1"/>
          <w:sz w:val="24"/>
          <w:szCs w:val="24"/>
        </w:rPr>
        <w:t xml:space="preserve"> dieses Zusammenschlusses deutlich macht und eine starke Signalwirkung hat,“ erklärt </w:t>
      </w:r>
      <w:r w:rsidRPr="00FE68F2">
        <w:rPr>
          <w:rFonts w:ascii="Arial" w:hAnsi="Arial" w:cs="Arial"/>
          <w:color w:val="000000" w:themeColor="text1"/>
          <w:sz w:val="24"/>
          <w:szCs w:val="24"/>
        </w:rPr>
        <w:t xml:space="preserve">Oliver Pfleiderer, </w:t>
      </w:r>
      <w:r w:rsidR="0085291F" w:rsidRPr="00FE68F2">
        <w:rPr>
          <w:rFonts w:ascii="Arial" w:hAnsi="Arial" w:cs="Arial"/>
          <w:color w:val="000000" w:themeColor="text1"/>
          <w:sz w:val="24"/>
          <w:szCs w:val="24"/>
        </w:rPr>
        <w:t xml:space="preserve">stellvertretender Vorsitzender </w:t>
      </w:r>
      <w:r w:rsidRPr="00FE68F2">
        <w:rPr>
          <w:rFonts w:ascii="Arial" w:hAnsi="Arial" w:cs="Arial"/>
          <w:color w:val="000000" w:themeColor="text1"/>
          <w:sz w:val="24"/>
          <w:szCs w:val="24"/>
        </w:rPr>
        <w:t xml:space="preserve">der LAG Selbsthilfe RLP. </w:t>
      </w:r>
    </w:p>
    <w:p w14:paraId="3295A5D9" w14:textId="77777777" w:rsidR="004A6B60" w:rsidRDefault="000040CD" w:rsidP="000040CD">
      <w:pPr>
        <w:spacing w:line="276" w:lineRule="auto"/>
        <w:jc w:val="both"/>
        <w:rPr>
          <w:rFonts w:ascii="Arial" w:hAnsi="Arial" w:cs="Arial"/>
          <w:bCs/>
          <w:sz w:val="24"/>
          <w:szCs w:val="24"/>
        </w:rPr>
      </w:pPr>
      <w:r w:rsidRPr="000040CD">
        <w:rPr>
          <w:rFonts w:ascii="Arial" w:hAnsi="Arial" w:cs="Arial"/>
          <w:bCs/>
          <w:sz w:val="24"/>
          <w:szCs w:val="24"/>
        </w:rPr>
        <w:t xml:space="preserve">Der gesamte Erklärungstext und die Liste der Mitzeichnungen ist online unter </w:t>
      </w:r>
      <w:hyperlink r:id="rId4" w:tgtFrame="_blank" w:history="1">
        <w:r w:rsidRPr="000040CD">
          <w:rPr>
            <w:rStyle w:val="Hyperlink"/>
            <w:rFonts w:ascii="Arial" w:hAnsi="Arial" w:cs="Arial"/>
            <w:b/>
            <w:bCs/>
            <w:sz w:val="24"/>
            <w:szCs w:val="24"/>
          </w:rPr>
          <w:t>www.wir-fmv.org</w:t>
        </w:r>
      </w:hyperlink>
      <w:r w:rsidRPr="000040CD">
        <w:rPr>
          <w:rFonts w:ascii="Arial" w:hAnsi="Arial" w:cs="Arial"/>
          <w:b/>
          <w:bCs/>
          <w:sz w:val="24"/>
          <w:szCs w:val="24"/>
        </w:rPr>
        <w:t xml:space="preserve"> </w:t>
      </w:r>
      <w:r w:rsidRPr="000040CD">
        <w:rPr>
          <w:rFonts w:ascii="Arial" w:hAnsi="Arial" w:cs="Arial"/>
          <w:bCs/>
          <w:sz w:val="24"/>
          <w:szCs w:val="24"/>
        </w:rPr>
        <w:t>abrufbar.</w:t>
      </w:r>
    </w:p>
    <w:p w14:paraId="0C40716F" w14:textId="1D0060FE" w:rsidR="000040CD" w:rsidRPr="004A6B60" w:rsidRDefault="000040CD" w:rsidP="000040CD">
      <w:pPr>
        <w:spacing w:line="276" w:lineRule="auto"/>
        <w:jc w:val="both"/>
        <w:rPr>
          <w:rFonts w:ascii="Arial" w:hAnsi="Arial" w:cs="Arial"/>
          <w:bCs/>
          <w:sz w:val="24"/>
          <w:szCs w:val="24"/>
        </w:rPr>
      </w:pPr>
      <w:r w:rsidRPr="000040CD">
        <w:rPr>
          <w:rFonts w:ascii="Arial" w:hAnsi="Arial" w:cs="Arial"/>
          <w:bCs/>
          <w:color w:val="000000" w:themeColor="text1"/>
          <w:sz w:val="24"/>
          <w:szCs w:val="24"/>
        </w:rPr>
        <w:lastRenderedPageBreak/>
        <w:t xml:space="preserve">Hintergrund: Bereits im </w:t>
      </w:r>
      <w:hyperlink r:id="rId5" w:history="1">
        <w:r w:rsidRPr="000040CD">
          <w:rPr>
            <w:rStyle w:val="Hyperlink"/>
            <w:rFonts w:ascii="Arial" w:hAnsi="Arial" w:cs="Arial"/>
            <w:bCs/>
            <w:color w:val="000000" w:themeColor="text1"/>
            <w:sz w:val="24"/>
            <w:szCs w:val="24"/>
            <w:u w:val="none"/>
          </w:rPr>
          <w:t>April 2018</w:t>
        </w:r>
      </w:hyperlink>
      <w:r w:rsidRPr="000040CD">
        <w:rPr>
          <w:rFonts w:ascii="Arial" w:hAnsi="Arial" w:cs="Arial"/>
          <w:bCs/>
          <w:color w:val="000000" w:themeColor="text1"/>
          <w:sz w:val="24"/>
          <w:szCs w:val="24"/>
        </w:rPr>
        <w:t xml:space="preserve"> und im </w:t>
      </w:r>
      <w:hyperlink r:id="rId6" w:history="1">
        <w:r w:rsidRPr="000040CD">
          <w:rPr>
            <w:rStyle w:val="Hyperlink"/>
            <w:rFonts w:ascii="Arial" w:hAnsi="Arial" w:cs="Arial"/>
            <w:bCs/>
            <w:color w:val="000000" w:themeColor="text1"/>
            <w:sz w:val="24"/>
            <w:szCs w:val="24"/>
            <w:u w:val="none"/>
          </w:rPr>
          <w:t>November 2019</w:t>
        </w:r>
      </w:hyperlink>
      <w:r w:rsidRPr="000040CD">
        <w:rPr>
          <w:rFonts w:ascii="Arial" w:hAnsi="Arial" w:cs="Arial"/>
          <w:bCs/>
          <w:color w:val="000000" w:themeColor="text1"/>
          <w:sz w:val="24"/>
          <w:szCs w:val="24"/>
        </w:rPr>
        <w:t xml:space="preserve"> haben sich zahlreiche Verbände öffentlich gegen Versuche aus den Reihen der AfD positioniert, Menschen mit Behinderungen und psychischen Erkrankungen herabzuwürdigen und für rassistische Stimmungsmache zu instrumentalisieren.</w:t>
      </w:r>
    </w:p>
    <w:p w14:paraId="31309842" w14:textId="77777777" w:rsidR="00295A85" w:rsidRPr="00295A85" w:rsidRDefault="00295A85" w:rsidP="00F30980">
      <w:pPr>
        <w:pBdr>
          <w:bottom w:val="single" w:sz="12" w:space="1" w:color="auto"/>
        </w:pBdr>
        <w:autoSpaceDE w:val="0"/>
        <w:autoSpaceDN w:val="0"/>
        <w:adjustRightInd w:val="0"/>
        <w:spacing w:after="0" w:line="276" w:lineRule="auto"/>
        <w:jc w:val="both"/>
        <w:rPr>
          <w:rFonts w:ascii="Arial" w:hAnsi="Arial" w:cs="Arial"/>
          <w:bCs/>
          <w:sz w:val="24"/>
          <w:szCs w:val="24"/>
        </w:rPr>
      </w:pPr>
    </w:p>
    <w:p w14:paraId="304DDEBD" w14:textId="77777777" w:rsidR="00295A85" w:rsidRDefault="00295A85" w:rsidP="00F30980">
      <w:pPr>
        <w:autoSpaceDE w:val="0"/>
        <w:autoSpaceDN w:val="0"/>
        <w:adjustRightInd w:val="0"/>
        <w:spacing w:after="0" w:line="276" w:lineRule="auto"/>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0929BCDC" w14:textId="77777777" w:rsidR="00D43DF3" w:rsidRDefault="00D43DF3" w:rsidP="00F30980">
      <w:pPr>
        <w:pStyle w:val="HTMLVorformatiert"/>
        <w:spacing w:line="276" w:lineRule="auto"/>
        <w:rPr>
          <w:rFonts w:ascii="Arial" w:hAnsi="Arial" w:cs="Arial"/>
          <w:sz w:val="24"/>
        </w:rPr>
      </w:pPr>
      <w:r>
        <w:rPr>
          <w:rFonts w:ascii="Arial" w:hAnsi="Arial" w:cs="Arial"/>
          <w:sz w:val="24"/>
        </w:rPr>
        <w:t>Für Rückfragen:</w:t>
      </w:r>
    </w:p>
    <w:p w14:paraId="0680A2EC" w14:textId="77777777" w:rsidR="00D43DF3" w:rsidRDefault="00D43DF3" w:rsidP="00F30980">
      <w:pPr>
        <w:pStyle w:val="HTMLVorformatiert"/>
        <w:spacing w:line="276" w:lineRule="auto"/>
        <w:rPr>
          <w:rFonts w:ascii="Arial" w:hAnsi="Arial" w:cs="Arial"/>
          <w:sz w:val="24"/>
        </w:rPr>
      </w:pPr>
    </w:p>
    <w:p w14:paraId="7CDE0E76" w14:textId="77777777" w:rsidR="00D43DF3" w:rsidRDefault="00D43DF3" w:rsidP="00F30980">
      <w:pPr>
        <w:pStyle w:val="HTMLVorformatiert"/>
        <w:spacing w:line="276" w:lineRule="auto"/>
        <w:rPr>
          <w:rFonts w:ascii="Arial" w:hAnsi="Arial" w:cs="Arial"/>
          <w:sz w:val="24"/>
        </w:rPr>
      </w:pPr>
      <w:r>
        <w:rPr>
          <w:rFonts w:ascii="Arial" w:hAnsi="Arial" w:cs="Arial"/>
          <w:sz w:val="24"/>
        </w:rPr>
        <w:t>Judith Kunz</w:t>
      </w:r>
    </w:p>
    <w:p w14:paraId="3666CC6E" w14:textId="1A424F04" w:rsidR="00295A85" w:rsidRPr="00295A85" w:rsidRDefault="00295A85" w:rsidP="00F30980">
      <w:pPr>
        <w:pStyle w:val="HTMLVorformatiert"/>
        <w:spacing w:line="276" w:lineRule="auto"/>
        <w:rPr>
          <w:rFonts w:ascii="Arial" w:hAnsi="Arial" w:cs="Arial"/>
          <w:sz w:val="24"/>
        </w:rPr>
      </w:pPr>
      <w:r w:rsidRPr="00295A85">
        <w:rPr>
          <w:rFonts w:ascii="Arial" w:hAnsi="Arial" w:cs="Arial"/>
          <w:sz w:val="24"/>
        </w:rPr>
        <w:t>Landesarbeitsgemeinschaft Selbsthilfe</w:t>
      </w:r>
      <w:r w:rsidR="006E0706">
        <w:rPr>
          <w:rFonts w:ascii="Arial" w:hAnsi="Arial" w:cs="Arial"/>
          <w:sz w:val="24"/>
        </w:rPr>
        <w:t xml:space="preserve"> </w:t>
      </w:r>
      <w:r w:rsidR="006E0706">
        <w:rPr>
          <w:rFonts w:ascii="Arial" w:hAnsi="Arial" w:cs="Arial"/>
          <w:sz w:val="24"/>
        </w:rPr>
        <w:br/>
      </w:r>
      <w:r w:rsidRPr="00295A85">
        <w:rPr>
          <w:rFonts w:ascii="Arial" w:hAnsi="Arial" w:cs="Arial"/>
          <w:sz w:val="24"/>
        </w:rPr>
        <w:t>Behinderter Rheinland-Pfalz e. V.</w:t>
      </w:r>
    </w:p>
    <w:p w14:paraId="20BD74A6" w14:textId="77777777" w:rsidR="00295A85" w:rsidRPr="00295A85" w:rsidRDefault="00295A85" w:rsidP="00F30980">
      <w:pPr>
        <w:pStyle w:val="HTMLVorformatiert"/>
        <w:spacing w:line="276" w:lineRule="auto"/>
        <w:rPr>
          <w:rFonts w:ascii="Arial" w:hAnsi="Arial" w:cs="Arial"/>
          <w:sz w:val="24"/>
        </w:rPr>
      </w:pPr>
      <w:r w:rsidRPr="00295A85">
        <w:rPr>
          <w:rFonts w:ascii="Arial" w:hAnsi="Arial" w:cs="Arial"/>
          <w:sz w:val="24"/>
        </w:rPr>
        <w:t>Kaiserstr. 42</w:t>
      </w:r>
    </w:p>
    <w:p w14:paraId="1F30D23C" w14:textId="77777777" w:rsidR="00295A85" w:rsidRPr="00295A85" w:rsidRDefault="00295A85" w:rsidP="00F30980">
      <w:pPr>
        <w:pStyle w:val="HTMLVorformatiert"/>
        <w:spacing w:line="276" w:lineRule="auto"/>
        <w:rPr>
          <w:rFonts w:ascii="Arial" w:hAnsi="Arial" w:cs="Arial"/>
          <w:sz w:val="24"/>
        </w:rPr>
      </w:pPr>
      <w:r w:rsidRPr="00295A85">
        <w:rPr>
          <w:rFonts w:ascii="Arial" w:hAnsi="Arial" w:cs="Arial"/>
          <w:sz w:val="24"/>
        </w:rPr>
        <w:t>55116 Mainz</w:t>
      </w:r>
    </w:p>
    <w:p w14:paraId="2EFDF7AD" w14:textId="77777777" w:rsidR="00295A85" w:rsidRPr="00295A85" w:rsidRDefault="00295A85" w:rsidP="00F30980">
      <w:pPr>
        <w:pStyle w:val="HTMLVorformatiert"/>
        <w:spacing w:line="276" w:lineRule="auto"/>
        <w:rPr>
          <w:rFonts w:ascii="Arial" w:hAnsi="Arial" w:cs="Arial"/>
          <w:sz w:val="24"/>
        </w:rPr>
      </w:pPr>
      <w:r>
        <w:rPr>
          <w:rFonts w:ascii="Arial" w:hAnsi="Arial" w:cs="Arial"/>
          <w:sz w:val="24"/>
        </w:rPr>
        <w:t>Telefon:   </w:t>
      </w:r>
      <w:r w:rsidR="006E0706">
        <w:rPr>
          <w:rFonts w:ascii="Arial" w:hAnsi="Arial" w:cs="Arial"/>
          <w:sz w:val="24"/>
        </w:rPr>
        <w:t xml:space="preserve"> </w:t>
      </w:r>
      <w:r w:rsidRPr="00295A85">
        <w:rPr>
          <w:rFonts w:ascii="Arial" w:hAnsi="Arial" w:cs="Arial"/>
          <w:sz w:val="24"/>
        </w:rPr>
        <w:t>0 61 31 / 55 30 19 6</w:t>
      </w:r>
    </w:p>
    <w:p w14:paraId="6013844F" w14:textId="77777777" w:rsidR="00295A85" w:rsidRPr="00295A85" w:rsidRDefault="00295A85" w:rsidP="00F30980">
      <w:pPr>
        <w:pStyle w:val="HTMLVorformatiert"/>
        <w:spacing w:line="276" w:lineRule="auto"/>
        <w:rPr>
          <w:rFonts w:ascii="Arial" w:hAnsi="Arial" w:cs="Arial"/>
          <w:sz w:val="24"/>
        </w:rPr>
      </w:pPr>
      <w:r w:rsidRPr="00295A85">
        <w:rPr>
          <w:rFonts w:ascii="Arial" w:hAnsi="Arial" w:cs="Arial"/>
          <w:sz w:val="24"/>
        </w:rPr>
        <w:t xml:space="preserve">Fax:         </w:t>
      </w:r>
      <w:r w:rsidR="006E0706">
        <w:rPr>
          <w:rFonts w:ascii="Arial" w:hAnsi="Arial" w:cs="Arial"/>
          <w:sz w:val="24"/>
        </w:rPr>
        <w:t xml:space="preserve"> </w:t>
      </w:r>
      <w:r w:rsidRPr="00295A85">
        <w:rPr>
          <w:rFonts w:ascii="Arial" w:hAnsi="Arial" w:cs="Arial"/>
          <w:sz w:val="24"/>
        </w:rPr>
        <w:t>0 61 31 / 33 62 86</w:t>
      </w:r>
    </w:p>
    <w:p w14:paraId="67C7AA15" w14:textId="77777777" w:rsidR="00295A85" w:rsidRPr="00295A85" w:rsidRDefault="006E0706" w:rsidP="00F30980">
      <w:pPr>
        <w:pStyle w:val="HTMLVorformatiert"/>
        <w:spacing w:line="276" w:lineRule="auto"/>
        <w:rPr>
          <w:rFonts w:ascii="Arial" w:hAnsi="Arial" w:cs="Arial"/>
          <w:sz w:val="24"/>
        </w:rPr>
      </w:pPr>
      <w:r>
        <w:rPr>
          <w:rFonts w:ascii="Arial" w:hAnsi="Arial" w:cs="Arial"/>
          <w:sz w:val="24"/>
        </w:rPr>
        <w:t xml:space="preserve">E-Mail:      </w:t>
      </w:r>
      <w:hyperlink r:id="rId7" w:history="1">
        <w:r w:rsidR="00295A85" w:rsidRPr="00295A85">
          <w:rPr>
            <w:rStyle w:val="Hyperlink"/>
            <w:rFonts w:ascii="Arial" w:hAnsi="Arial" w:cs="Arial"/>
            <w:color w:val="002060"/>
            <w:sz w:val="24"/>
          </w:rPr>
          <w:t>projektmanager@lag-sb-rlp.de</w:t>
        </w:r>
      </w:hyperlink>
    </w:p>
    <w:p w14:paraId="71D4CA3B" w14:textId="77777777" w:rsidR="00295A85" w:rsidRPr="00295A85" w:rsidRDefault="00295A85" w:rsidP="00F30980">
      <w:pPr>
        <w:pStyle w:val="HTMLVorformatiert"/>
        <w:spacing w:line="276" w:lineRule="auto"/>
        <w:rPr>
          <w:rFonts w:ascii="Arial" w:hAnsi="Arial" w:cs="Arial"/>
          <w:sz w:val="24"/>
        </w:rPr>
      </w:pPr>
      <w:r>
        <w:rPr>
          <w:rFonts w:ascii="Arial" w:hAnsi="Arial" w:cs="Arial"/>
          <w:sz w:val="24"/>
        </w:rPr>
        <w:t xml:space="preserve">Internet:   </w:t>
      </w:r>
      <w:r w:rsidR="006E0706">
        <w:rPr>
          <w:rFonts w:ascii="Arial" w:hAnsi="Arial" w:cs="Arial"/>
          <w:sz w:val="24"/>
        </w:rPr>
        <w:t xml:space="preserve"> </w:t>
      </w:r>
      <w:hyperlink r:id="rId8" w:history="1">
        <w:r w:rsidR="00B21416" w:rsidRPr="00B21416">
          <w:rPr>
            <w:rStyle w:val="Hyperlink"/>
            <w:rFonts w:ascii="Arial" w:hAnsi="Arial" w:cs="Arial"/>
            <w:color w:val="002060"/>
            <w:sz w:val="24"/>
          </w:rPr>
          <w:t>https://</w:t>
        </w:r>
        <w:r w:rsidRPr="00B21416">
          <w:rPr>
            <w:rStyle w:val="Hyperlink"/>
            <w:rFonts w:ascii="Arial" w:hAnsi="Arial" w:cs="Arial"/>
            <w:color w:val="002060"/>
            <w:sz w:val="24"/>
          </w:rPr>
          <w:t xml:space="preserve">www.lag-sb-rlp.de </w:t>
        </w:r>
      </w:hyperlink>
    </w:p>
    <w:p w14:paraId="0B5F3B23" w14:textId="77777777" w:rsidR="00295A85" w:rsidRPr="000040CD" w:rsidRDefault="00295A85" w:rsidP="00F30980">
      <w:pPr>
        <w:pStyle w:val="HTMLVorformatiert"/>
        <w:spacing w:line="276" w:lineRule="auto"/>
        <w:rPr>
          <w:rFonts w:ascii="Arial" w:hAnsi="Arial" w:cs="Arial"/>
          <w:sz w:val="24"/>
          <w:lang w:val="en-GB"/>
        </w:rPr>
      </w:pPr>
      <w:r w:rsidRPr="000040CD">
        <w:rPr>
          <w:rFonts w:ascii="Arial" w:hAnsi="Arial" w:cs="Arial"/>
          <w:sz w:val="24"/>
          <w:lang w:val="en-GB"/>
        </w:rPr>
        <w:t xml:space="preserve">Facebook: </w:t>
      </w:r>
      <w:hyperlink r:id="rId9" w:history="1">
        <w:r w:rsidRPr="000040CD">
          <w:rPr>
            <w:rStyle w:val="Hyperlink"/>
            <w:rFonts w:ascii="Arial" w:hAnsi="Arial" w:cs="Arial"/>
            <w:color w:val="002060"/>
            <w:sz w:val="24"/>
            <w:lang w:val="en-GB"/>
          </w:rPr>
          <w:t>https://www.facebook.com/RLPSelbsthilfe/</w:t>
        </w:r>
      </w:hyperlink>
    </w:p>
    <w:p w14:paraId="5F6C7160" w14:textId="77777777" w:rsidR="00295A85" w:rsidRPr="00295A85" w:rsidRDefault="00295A85" w:rsidP="00F30980">
      <w:pPr>
        <w:pStyle w:val="HTMLVorformatiert"/>
        <w:spacing w:line="276" w:lineRule="auto"/>
        <w:rPr>
          <w:rFonts w:ascii="Arial" w:hAnsi="Arial" w:cs="Arial"/>
          <w:color w:val="002060"/>
          <w:sz w:val="24"/>
        </w:rPr>
      </w:pPr>
      <w:r w:rsidRPr="006E0706">
        <w:rPr>
          <w:rFonts w:ascii="Arial" w:hAnsi="Arial" w:cs="Arial"/>
          <w:sz w:val="24"/>
        </w:rPr>
        <w:t>Twitter:</w:t>
      </w:r>
      <w:r>
        <w:rPr>
          <w:rFonts w:ascii="Arial" w:hAnsi="Arial" w:cs="Arial"/>
          <w:color w:val="002060"/>
          <w:sz w:val="24"/>
        </w:rPr>
        <w:t xml:space="preserve"> </w:t>
      </w:r>
      <w:r w:rsidR="006E0706">
        <w:rPr>
          <w:rFonts w:ascii="Arial" w:hAnsi="Arial" w:cs="Arial"/>
          <w:color w:val="002060"/>
          <w:sz w:val="24"/>
        </w:rPr>
        <w:t xml:space="preserve">     </w:t>
      </w:r>
      <w:hyperlink r:id="rId10" w:history="1">
        <w:r w:rsidRPr="00295A85">
          <w:rPr>
            <w:rStyle w:val="Hyperlink"/>
            <w:rFonts w:ascii="Arial" w:hAnsi="Arial" w:cs="Arial"/>
            <w:color w:val="002060"/>
            <w:sz w:val="24"/>
          </w:rPr>
          <w:t>https://twitter.com/RLPSelbsthilfe</w:t>
        </w:r>
      </w:hyperlink>
    </w:p>
    <w:p w14:paraId="5E464A89" w14:textId="77777777" w:rsidR="00295A85" w:rsidRPr="00661891" w:rsidRDefault="00295A85" w:rsidP="00F30980">
      <w:pPr>
        <w:autoSpaceDE w:val="0"/>
        <w:autoSpaceDN w:val="0"/>
        <w:adjustRightInd w:val="0"/>
        <w:spacing w:after="0" w:line="276" w:lineRule="auto"/>
        <w:jc w:val="both"/>
        <w:rPr>
          <w:rFonts w:ascii="Arial" w:hAnsi="Arial" w:cs="Arial"/>
          <w:sz w:val="24"/>
          <w:szCs w:val="24"/>
        </w:rPr>
      </w:pPr>
    </w:p>
    <w:sectPr w:rsidR="00295A85" w:rsidRPr="00661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8D"/>
    <w:rsid w:val="000040CD"/>
    <w:rsid w:val="0005475A"/>
    <w:rsid w:val="000676C5"/>
    <w:rsid w:val="00167C15"/>
    <w:rsid w:val="0019469C"/>
    <w:rsid w:val="001A3AF3"/>
    <w:rsid w:val="00295A85"/>
    <w:rsid w:val="002B00EF"/>
    <w:rsid w:val="0030727C"/>
    <w:rsid w:val="00340323"/>
    <w:rsid w:val="00387B8B"/>
    <w:rsid w:val="003A1D6F"/>
    <w:rsid w:val="003D12BC"/>
    <w:rsid w:val="003F2A82"/>
    <w:rsid w:val="003F5376"/>
    <w:rsid w:val="004A6B60"/>
    <w:rsid w:val="004E4C7A"/>
    <w:rsid w:val="0051755C"/>
    <w:rsid w:val="0052078A"/>
    <w:rsid w:val="00525C7A"/>
    <w:rsid w:val="005A5DE5"/>
    <w:rsid w:val="00615F9C"/>
    <w:rsid w:val="00661891"/>
    <w:rsid w:val="006B1B58"/>
    <w:rsid w:val="006C768D"/>
    <w:rsid w:val="006E0706"/>
    <w:rsid w:val="0085291F"/>
    <w:rsid w:val="00854E9E"/>
    <w:rsid w:val="00893C5F"/>
    <w:rsid w:val="008A64D5"/>
    <w:rsid w:val="00992848"/>
    <w:rsid w:val="00A41CB9"/>
    <w:rsid w:val="00A76A36"/>
    <w:rsid w:val="00AD2DD0"/>
    <w:rsid w:val="00B21416"/>
    <w:rsid w:val="00B524BF"/>
    <w:rsid w:val="00BF0147"/>
    <w:rsid w:val="00C645CA"/>
    <w:rsid w:val="00C80E16"/>
    <w:rsid w:val="00CF04C7"/>
    <w:rsid w:val="00D20D8A"/>
    <w:rsid w:val="00D43DF3"/>
    <w:rsid w:val="00D721E1"/>
    <w:rsid w:val="00E11637"/>
    <w:rsid w:val="00ED5DE5"/>
    <w:rsid w:val="00F30980"/>
    <w:rsid w:val="00F848F5"/>
    <w:rsid w:val="00FB63DA"/>
    <w:rsid w:val="00FD054B"/>
    <w:rsid w:val="00FE6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155C"/>
  <w15:chartTrackingRefBased/>
  <w15:docId w15:val="{662BE3F5-8F70-4005-A699-98A051FE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4E9E"/>
    <w:rPr>
      <w:color w:val="0563C1" w:themeColor="hyperlink"/>
      <w:u w:val="single"/>
    </w:rPr>
  </w:style>
  <w:style w:type="paragraph" w:styleId="HTMLVorformatiert">
    <w:name w:val="HTML Preformatted"/>
    <w:basedOn w:val="Standard"/>
    <w:link w:val="HTMLVorformatiertZchn"/>
    <w:uiPriority w:val="99"/>
    <w:semiHidden/>
    <w:unhideWhenUsed/>
    <w:rsid w:val="002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95A85"/>
    <w:rPr>
      <w:rFonts w:ascii="Courier New" w:eastAsia="Times New Roman" w:hAnsi="Courier New" w:cs="Courier New"/>
      <w:sz w:val="20"/>
      <w:szCs w:val="20"/>
      <w:lang w:eastAsia="de-DE"/>
    </w:rPr>
  </w:style>
  <w:style w:type="character" w:customStyle="1" w:styleId="st">
    <w:name w:val="st"/>
    <w:basedOn w:val="Absatz-Standardschriftart"/>
    <w:rsid w:val="00D20D8A"/>
  </w:style>
  <w:style w:type="character" w:styleId="Hervorhebung">
    <w:name w:val="Emphasis"/>
    <w:basedOn w:val="Absatz-Standardschriftart"/>
    <w:uiPriority w:val="20"/>
    <w:qFormat/>
    <w:rsid w:val="00D20D8A"/>
    <w:rPr>
      <w:i/>
      <w:iCs/>
    </w:rPr>
  </w:style>
  <w:style w:type="character" w:styleId="NichtaufgelsteErwhnung">
    <w:name w:val="Unresolved Mention"/>
    <w:basedOn w:val="Absatz-Standardschriftart"/>
    <w:uiPriority w:val="99"/>
    <w:semiHidden/>
    <w:unhideWhenUsed/>
    <w:rsid w:val="00004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559844">
      <w:bodyDiv w:val="1"/>
      <w:marLeft w:val="0"/>
      <w:marRight w:val="0"/>
      <w:marTop w:val="0"/>
      <w:marBottom w:val="0"/>
      <w:divBdr>
        <w:top w:val="none" w:sz="0" w:space="0" w:color="auto"/>
        <w:left w:val="none" w:sz="0" w:space="0" w:color="auto"/>
        <w:bottom w:val="none" w:sz="0" w:space="0" w:color="auto"/>
        <w:right w:val="none" w:sz="0" w:space="0" w:color="auto"/>
      </w:divBdr>
    </w:div>
    <w:div w:id="1593008653">
      <w:bodyDiv w:val="1"/>
      <w:marLeft w:val="0"/>
      <w:marRight w:val="0"/>
      <w:marTop w:val="0"/>
      <w:marBottom w:val="0"/>
      <w:divBdr>
        <w:top w:val="none" w:sz="0" w:space="0" w:color="auto"/>
        <w:left w:val="none" w:sz="0" w:space="0" w:color="auto"/>
        <w:bottom w:val="none" w:sz="0" w:space="0" w:color="auto"/>
        <w:right w:val="none" w:sz="0" w:space="0" w:color="auto"/>
      </w:divBdr>
    </w:div>
    <w:div w:id="1865165220">
      <w:bodyDiv w:val="1"/>
      <w:marLeft w:val="0"/>
      <w:marRight w:val="0"/>
      <w:marTop w:val="0"/>
      <w:marBottom w:val="0"/>
      <w:divBdr>
        <w:top w:val="none" w:sz="0" w:space="0" w:color="auto"/>
        <w:left w:val="none" w:sz="0" w:space="0" w:color="auto"/>
        <w:bottom w:val="none" w:sz="0" w:space="0" w:color="auto"/>
        <w:right w:val="none" w:sz="0" w:space="0" w:color="auto"/>
      </w:divBdr>
    </w:div>
    <w:div w:id="2049527613">
      <w:bodyDiv w:val="1"/>
      <w:marLeft w:val="0"/>
      <w:marRight w:val="0"/>
      <w:marTop w:val="0"/>
      <w:marBottom w:val="0"/>
      <w:divBdr>
        <w:top w:val="none" w:sz="0" w:space="0" w:color="auto"/>
        <w:left w:val="none" w:sz="0" w:space="0" w:color="auto"/>
        <w:bottom w:val="none" w:sz="0" w:space="0" w:color="auto"/>
        <w:right w:val="none" w:sz="0" w:space="0" w:color="auto"/>
      </w:divBdr>
    </w:div>
    <w:div w:id="21343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sb-rlp.de/" TargetMode="External"/><Relationship Id="rId3" Type="http://schemas.openxmlformats.org/officeDocument/2006/relationships/webSettings" Target="webSettings.xml"/><Relationship Id="rId7" Type="http://schemas.openxmlformats.org/officeDocument/2006/relationships/hyperlink" Target="mailto:projektmanager@lag-sb-rl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r-paritaetische.de/schwerpunkt/vielfalt-ohne-alternative/positionierung/wachsam-sein-fuer-demokratie-und-gegen-ausgrenzung/" TargetMode="External"/><Relationship Id="rId11" Type="http://schemas.openxmlformats.org/officeDocument/2006/relationships/fontTable" Target="fontTable.xml"/><Relationship Id="rId5" Type="http://schemas.openxmlformats.org/officeDocument/2006/relationships/hyperlink" Target="https://www.der-paritaetische.de/schwerpunkt/vielfalt-ohne-alternative/positionierung/es-geht-uns-alle-an-wachsam-sein-fuer-menschlichkeit/" TargetMode="External"/><Relationship Id="rId10" Type="http://schemas.openxmlformats.org/officeDocument/2006/relationships/hyperlink" Target="https://twitter.com/RLPSelbsthilfe" TargetMode="External"/><Relationship Id="rId4" Type="http://schemas.openxmlformats.org/officeDocument/2006/relationships/hyperlink" Target="http://www.wir-fmv.org" TargetMode="External"/><Relationship Id="rId9" Type="http://schemas.openxmlformats.org/officeDocument/2006/relationships/hyperlink" Target="https://www.facebook.com/RLPSelbsthilf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Judith Kunz</cp:lastModifiedBy>
  <cp:revision>2</cp:revision>
  <cp:lastPrinted>2019-04-11T08:04:00Z</cp:lastPrinted>
  <dcterms:created xsi:type="dcterms:W3CDTF">2021-03-04T11:55:00Z</dcterms:created>
  <dcterms:modified xsi:type="dcterms:W3CDTF">2021-03-04T11:55:00Z</dcterms:modified>
</cp:coreProperties>
</file>